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sz w:val="36"/>
        </w:rPr>
      </w:pPr>
      <w:r>
        <w:rPr>
          <w:rFonts w:hint="eastAsia"/>
          <w:sz w:val="36"/>
        </w:rPr>
        <w:t>浙江大学研究生学位论文评阅、答辩酬金表</w:t>
      </w:r>
    </w:p>
    <w:tbl>
      <w:tblPr>
        <w:tblStyle w:val="4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20"/>
        <w:gridCol w:w="992"/>
        <w:gridCol w:w="778"/>
        <w:gridCol w:w="1065"/>
        <w:gridCol w:w="15"/>
        <w:gridCol w:w="1402"/>
        <w:gridCol w:w="920"/>
        <w:gridCol w:w="127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研究生姓名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高分子系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硕/博士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硕</w:t>
            </w:r>
            <w:r>
              <w:rPr>
                <w:rFonts w:hint="eastAsia"/>
                <w:b/>
                <w:sz w:val="28"/>
              </w:rPr>
              <w:t>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酬金（元）</w:t>
            </w: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收款人签名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阅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300</w:t>
            </w: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隐名评阅人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300</w:t>
            </w: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隐名评阅人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300</w:t>
            </w: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64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 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工号（学号）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酬金（元）</w:t>
            </w: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收款人签名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exact"/>
        </w:trPr>
        <w:tc>
          <w:tcPr>
            <w:tcW w:w="648" w:type="dxa"/>
            <w:vMerge w:val="restart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答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辩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委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350</w:t>
            </w: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300</w:t>
            </w: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300</w:t>
            </w:r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秘书：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100</w:t>
            </w:r>
            <w:bookmarkStart w:id="0" w:name="_GoBack"/>
            <w:bookmarkEnd w:id="0"/>
          </w:p>
        </w:tc>
        <w:tc>
          <w:tcPr>
            <w:tcW w:w="363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</w:trPr>
        <w:tc>
          <w:tcPr>
            <w:tcW w:w="4503" w:type="dxa"/>
            <w:gridSpan w:val="5"/>
          </w:tcPr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导师签名：</w:t>
            </w: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研究生管理人员签名：</w:t>
            </w: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学院（系）公章</w:t>
            </w: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</w:p>
          <w:p>
            <w:pPr>
              <w:ind w:firstLine="2100" w:firstLineChars="75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月   日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备</w:t>
            </w:r>
          </w:p>
          <w:p>
            <w:pPr>
              <w:jc w:val="left"/>
              <w:rPr>
                <w:rFonts w:ascii="黑体" w:hAnsi="黑体" w:eastAsia="黑体"/>
                <w:b/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注</w:t>
            </w:r>
          </w:p>
        </w:tc>
        <w:tc>
          <w:tcPr>
            <w:tcW w:w="3638" w:type="dxa"/>
            <w:gridSpan w:val="3"/>
            <w:tcBorders>
              <w:bottom w:val="single" w:color="auto" w:sz="4" w:space="0"/>
            </w:tcBorders>
          </w:tcPr>
          <w:p>
            <w:pPr>
              <w:ind w:left="310" w:hanging="310" w:hangingChars="147"/>
              <w:jc w:val="left"/>
              <w:rPr>
                <w:rFonts w:hint="eastAsia"/>
                <w:b/>
                <w:szCs w:val="21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校外老师酬金打卡，需在财务报销系统内填写信息：身份证号、银行卡号和开户行；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本校老师酬金打卡直接录入工号即可；</w:t>
            </w:r>
          </w:p>
          <w:p>
            <w:pPr>
              <w:pStyle w:val="8"/>
              <w:ind w:left="360" w:firstLine="0" w:firstLineChars="0"/>
              <w:jc w:val="left"/>
              <w:rPr>
                <w:b/>
                <w:szCs w:val="21"/>
              </w:rPr>
            </w:pPr>
          </w:p>
          <w:p>
            <w:pPr>
              <w:pStyle w:val="8"/>
              <w:ind w:left="360" w:firstLine="0" w:firstLineChars="0"/>
              <w:jc w:val="left"/>
              <w:rPr>
                <w:b/>
                <w:szCs w:val="21"/>
              </w:rPr>
            </w:pPr>
          </w:p>
          <w:p>
            <w:pPr>
              <w:ind w:left="310" w:hanging="310" w:hangingChars="147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 xml:space="preserve">、本表将作为附件，与 </w:t>
            </w:r>
            <w:r>
              <w:rPr>
                <w:b/>
                <w:color w:val="000000"/>
                <w:szCs w:val="21"/>
                <w:shd w:val="clear" w:color="auto" w:fill="FFFFFF"/>
              </w:rPr>
              <w:t>“</w:t>
            </w: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答辩酬金发放预约单”一起，交财务处报销用。</w:t>
            </w:r>
          </w:p>
        </w:tc>
      </w:tr>
    </w:tbl>
    <w:p>
      <w:pPr>
        <w:rPr>
          <w:b/>
          <w:color w:val="000000"/>
          <w:szCs w:val="21"/>
          <w:shd w:val="clear" w:color="auto" w:fill="FFFFFF"/>
        </w:rPr>
      </w:pPr>
    </w:p>
    <w:sectPr>
      <w:pgSz w:w="11906" w:h="16838"/>
      <w:pgMar w:top="1474" w:right="1191" w:bottom="119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13B88"/>
    <w:multiLevelType w:val="multilevel"/>
    <w:tmpl w:val="6C513B8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A4"/>
    <w:rsid w:val="00176763"/>
    <w:rsid w:val="001D0A90"/>
    <w:rsid w:val="001F5E5E"/>
    <w:rsid w:val="002F52C2"/>
    <w:rsid w:val="003372A9"/>
    <w:rsid w:val="00343DDD"/>
    <w:rsid w:val="00362B80"/>
    <w:rsid w:val="003C7743"/>
    <w:rsid w:val="00544021"/>
    <w:rsid w:val="006811BC"/>
    <w:rsid w:val="00681D70"/>
    <w:rsid w:val="006918A4"/>
    <w:rsid w:val="00706CDA"/>
    <w:rsid w:val="00816ACD"/>
    <w:rsid w:val="00930EE7"/>
    <w:rsid w:val="009E52E9"/>
    <w:rsid w:val="009F602F"/>
    <w:rsid w:val="00B9715D"/>
    <w:rsid w:val="00C61D97"/>
    <w:rsid w:val="00C807A6"/>
    <w:rsid w:val="00CE3935"/>
    <w:rsid w:val="00D14354"/>
    <w:rsid w:val="00D52244"/>
    <w:rsid w:val="00D8717C"/>
    <w:rsid w:val="00E173DB"/>
    <w:rsid w:val="00E50B6B"/>
    <w:rsid w:val="00F60BE4"/>
    <w:rsid w:val="021C2BF5"/>
    <w:rsid w:val="0FB0043D"/>
    <w:rsid w:val="1573698A"/>
    <w:rsid w:val="1EA01214"/>
    <w:rsid w:val="1FA91850"/>
    <w:rsid w:val="21C66336"/>
    <w:rsid w:val="2D600D95"/>
    <w:rsid w:val="33F73896"/>
    <w:rsid w:val="34FA5115"/>
    <w:rsid w:val="35D65557"/>
    <w:rsid w:val="40181214"/>
    <w:rsid w:val="44AC44C3"/>
    <w:rsid w:val="46281370"/>
    <w:rsid w:val="4A944785"/>
    <w:rsid w:val="5B516FD9"/>
    <w:rsid w:val="60690BC6"/>
    <w:rsid w:val="66C7011A"/>
    <w:rsid w:val="675A71A8"/>
    <w:rsid w:val="6C94752C"/>
    <w:rsid w:val="6CE87DE5"/>
    <w:rsid w:val="6F800D00"/>
    <w:rsid w:val="7817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</Company>
  <Pages>1</Pages>
  <Words>56</Words>
  <Characters>323</Characters>
  <Lines>2</Lines>
  <Paragraphs>1</Paragraphs>
  <TotalTime>13</TotalTime>
  <ScaleCrop>false</ScaleCrop>
  <LinksUpToDate>false</LinksUpToDate>
  <CharactersWithSpaces>378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2018-03-02T02:36:00Z</dcterms:created>
  <dc:creator>wangzw</dc:creator>
  <cp:lastModifiedBy>DELL</cp:lastModifiedBy>
  <cp:lastPrinted>2018-03-03T03:14:00Z</cp:lastPrinted>
  <dcterms:modified xsi:type="dcterms:W3CDTF">2021-03-04T08:29:30Z</dcterms:modified>
  <dc:title>浙江大学研究生学位论文评阅、答辩酬金表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